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74" w:rsidRDefault="001E6374" w:rsidP="006060F9">
      <w:pPr>
        <w:spacing w:line="240" w:lineRule="atLeast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6060F9" w:rsidRPr="00F918D8" w:rsidRDefault="006060F9" w:rsidP="006060F9">
      <w:pPr>
        <w:spacing w:line="240" w:lineRule="atLeast"/>
        <w:jc w:val="both"/>
        <w:rPr>
          <w:rFonts w:cstheme="minorHAnsi"/>
          <w:b/>
          <w:sz w:val="28"/>
          <w:szCs w:val="28"/>
        </w:rPr>
      </w:pPr>
      <w:r w:rsidRPr="00F918D8">
        <w:rPr>
          <w:rFonts w:cstheme="minorHAnsi"/>
          <w:b/>
          <w:sz w:val="28"/>
          <w:szCs w:val="28"/>
        </w:rPr>
        <w:t xml:space="preserve">Scheda di rendicontazione per la richiesta di somme per l’erogazione di contributi in favore </w:t>
      </w:r>
      <w:r>
        <w:rPr>
          <w:rFonts w:cstheme="minorHAnsi"/>
          <w:b/>
          <w:sz w:val="28"/>
          <w:szCs w:val="28"/>
        </w:rPr>
        <w:t>di</w:t>
      </w:r>
      <w:r w:rsidRPr="001E1944">
        <w:rPr>
          <w:rFonts w:cstheme="minorHAnsi"/>
          <w:b/>
          <w:sz w:val="28"/>
          <w:szCs w:val="28"/>
        </w:rPr>
        <w:t xml:space="preserve"> soggetti che, pur non essendo destinatari di provvedimenti esecutivi di sfratto, presentino una autocertificazione nella quale dichiarino di aver subito, in ragione dell’emergenza Covid-19, una perdita del proprio reddito ai fini IRPEF superiore al 25%</w:t>
      </w:r>
    </w:p>
    <w:p w:rsidR="00151B1B" w:rsidRPr="00151B1B" w:rsidRDefault="006060F9" w:rsidP="00151B1B">
      <w:pPr>
        <w:spacing w:line="240" w:lineRule="atLeast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151B1B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="00151B1B" w:rsidRPr="00151B1B">
        <w:rPr>
          <w:rFonts w:eastAsia="Times New Roman" w:cstheme="minorHAnsi"/>
          <w:color w:val="000000"/>
          <w:sz w:val="18"/>
          <w:szCs w:val="18"/>
          <w:lang w:eastAsia="it-IT"/>
        </w:rPr>
        <w:t>(Fondo destinato agli inquilini morosi incolpevoli, articolo 6, comma 5, del decreto legge 31 agosto 2013, n. 102 convertito, con modificazioni dalla legge 28 ottobre 2013, n. 124)</w:t>
      </w:r>
    </w:p>
    <w:p w:rsidR="00D97F17" w:rsidRDefault="00D97F17"/>
    <w:tbl>
      <w:tblPr>
        <w:tblStyle w:val="Grigliatabella"/>
        <w:tblW w:w="0" w:type="auto"/>
        <w:tblLook w:val="04A0"/>
      </w:tblPr>
      <w:tblGrid>
        <w:gridCol w:w="4673"/>
        <w:gridCol w:w="4814"/>
      </w:tblGrid>
      <w:tr w:rsidR="001437D9" w:rsidRPr="00AF7C6E" w:rsidTr="005B113A">
        <w:trPr>
          <w:trHeight w:hRule="exact" w:val="567"/>
        </w:trPr>
        <w:tc>
          <w:tcPr>
            <w:tcW w:w="4673" w:type="dxa"/>
            <w:vAlign w:val="center"/>
          </w:tcPr>
          <w:p w:rsidR="001437D9" w:rsidRPr="0051750C" w:rsidRDefault="00D476DC" w:rsidP="005B113A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0" w:edGrp="everyone" w:colFirst="1" w:colLast="1"/>
            <w:r>
              <w:rPr>
                <w:rFonts w:cstheme="minorHAnsi"/>
                <w:b/>
                <w:color w:val="000000"/>
              </w:rPr>
              <w:t>Data di compilazione</w:t>
            </w:r>
          </w:p>
        </w:tc>
        <w:tc>
          <w:tcPr>
            <w:tcW w:w="4814" w:type="dxa"/>
            <w:vAlign w:val="center"/>
          </w:tcPr>
          <w:p w:rsidR="001437D9" w:rsidRPr="00037DC0" w:rsidRDefault="00037DC0" w:rsidP="00037D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tr w:rsidR="001437D9" w:rsidRPr="00AF7C6E" w:rsidTr="005B113A">
        <w:trPr>
          <w:trHeight w:hRule="exact" w:val="567"/>
        </w:trPr>
        <w:tc>
          <w:tcPr>
            <w:tcW w:w="4673" w:type="dxa"/>
            <w:vAlign w:val="center"/>
          </w:tcPr>
          <w:p w:rsidR="001437D9" w:rsidRPr="0051750C" w:rsidRDefault="00D476DC" w:rsidP="005B113A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1" w:edGrp="everyone" w:colFirst="1" w:colLast="1"/>
            <w:permEnd w:id="0"/>
            <w:r>
              <w:rPr>
                <w:rFonts w:cstheme="minorHAnsi"/>
                <w:b/>
                <w:color w:val="000000"/>
              </w:rPr>
              <w:t xml:space="preserve">Comune di </w:t>
            </w:r>
          </w:p>
        </w:tc>
        <w:tc>
          <w:tcPr>
            <w:tcW w:w="4814" w:type="dxa"/>
            <w:vAlign w:val="center"/>
          </w:tcPr>
          <w:p w:rsidR="001437D9" w:rsidRPr="00AF7C6E" w:rsidRDefault="00037DC0" w:rsidP="00037D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tr w:rsidR="001437D9" w:rsidRPr="00AF7C6E" w:rsidTr="005B113A">
        <w:trPr>
          <w:trHeight w:hRule="exact" w:val="567"/>
        </w:trPr>
        <w:tc>
          <w:tcPr>
            <w:tcW w:w="4673" w:type="dxa"/>
            <w:vAlign w:val="center"/>
          </w:tcPr>
          <w:p w:rsidR="001437D9" w:rsidRPr="0051750C" w:rsidRDefault="00D476DC" w:rsidP="005B113A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2" w:edGrp="everyone" w:colFirst="1" w:colLast="1"/>
            <w:permEnd w:id="1"/>
            <w:r>
              <w:rPr>
                <w:rFonts w:cstheme="minorHAnsi"/>
                <w:b/>
                <w:color w:val="000000"/>
              </w:rPr>
              <w:t>Avviso pubblico comunale approvato con</w:t>
            </w:r>
          </w:p>
        </w:tc>
        <w:tc>
          <w:tcPr>
            <w:tcW w:w="4814" w:type="dxa"/>
            <w:vAlign w:val="center"/>
          </w:tcPr>
          <w:p w:rsidR="001437D9" w:rsidRPr="00AF7C6E" w:rsidRDefault="00037DC0" w:rsidP="00037D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tr w:rsidR="00130C8C" w:rsidRPr="00AF7C6E" w:rsidTr="005B113A">
        <w:trPr>
          <w:trHeight w:hRule="exact" w:val="567"/>
        </w:trPr>
        <w:tc>
          <w:tcPr>
            <w:tcW w:w="4673" w:type="dxa"/>
            <w:vAlign w:val="center"/>
          </w:tcPr>
          <w:p w:rsidR="00130C8C" w:rsidRPr="0051750C" w:rsidRDefault="00D476DC" w:rsidP="005B113A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3" w:edGrp="everyone" w:colFirst="1" w:colLast="1"/>
            <w:permEnd w:id="2"/>
            <w:r>
              <w:rPr>
                <w:rFonts w:cstheme="minorHAnsi"/>
                <w:b/>
                <w:color w:val="000000"/>
              </w:rPr>
              <w:t>Graduatoria comunale approvata con</w:t>
            </w:r>
          </w:p>
        </w:tc>
        <w:tc>
          <w:tcPr>
            <w:tcW w:w="4814" w:type="dxa"/>
            <w:vAlign w:val="center"/>
          </w:tcPr>
          <w:p w:rsidR="00130C8C" w:rsidRPr="00AF7C6E" w:rsidRDefault="00037DC0" w:rsidP="00037D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permEnd w:id="3"/>
    </w:tbl>
    <w:p w:rsidR="001437D9" w:rsidRDefault="001437D9"/>
    <w:p w:rsidR="006060F9" w:rsidRDefault="006060F9"/>
    <w:tbl>
      <w:tblPr>
        <w:tblStyle w:val="Grigliatabella"/>
        <w:tblW w:w="9493" w:type="dxa"/>
        <w:tblLook w:val="04A0"/>
      </w:tblPr>
      <w:tblGrid>
        <w:gridCol w:w="7792"/>
        <w:gridCol w:w="1701"/>
      </w:tblGrid>
      <w:tr w:rsidR="006060F9" w:rsidTr="005B113A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6060F9" w:rsidRPr="00AF5910" w:rsidRDefault="006060F9" w:rsidP="005B11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RICHIESTE DI CONTRIBUTO</w:t>
            </w:r>
          </w:p>
        </w:tc>
      </w:tr>
      <w:tr w:rsidR="006060F9" w:rsidTr="005B113A">
        <w:trPr>
          <w:trHeight w:hRule="exact" w:val="851"/>
        </w:trPr>
        <w:tc>
          <w:tcPr>
            <w:tcW w:w="7792" w:type="dxa"/>
            <w:vAlign w:val="center"/>
          </w:tcPr>
          <w:p w:rsidR="006060F9" w:rsidRPr="0051750C" w:rsidRDefault="006060F9" w:rsidP="005B113A">
            <w:pPr>
              <w:ind w:right="-250"/>
              <w:jc w:val="both"/>
              <w:rPr>
                <w:rFonts w:cstheme="minorHAnsi"/>
                <w:color w:val="000000"/>
              </w:rPr>
            </w:pPr>
            <w:permStart w:id="4" w:edGrp="everyone" w:colFirst="1" w:colLast="1"/>
            <w:r w:rsidRPr="0051750C">
              <w:rPr>
                <w:rFonts w:cstheme="minorHAnsi"/>
                <w:b/>
                <w:color w:val="000000"/>
              </w:rPr>
              <w:t>Richieste contributo pervenute al Comune</w:t>
            </w:r>
          </w:p>
        </w:tc>
        <w:tc>
          <w:tcPr>
            <w:tcW w:w="1701" w:type="dxa"/>
            <w:vAlign w:val="center"/>
          </w:tcPr>
          <w:p w:rsidR="006060F9" w:rsidRDefault="00037DC0" w:rsidP="00037DC0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6060F9" w:rsidTr="005B113A">
        <w:trPr>
          <w:trHeight w:hRule="exact" w:val="851"/>
        </w:trPr>
        <w:tc>
          <w:tcPr>
            <w:tcW w:w="7792" w:type="dxa"/>
            <w:vAlign w:val="center"/>
          </w:tcPr>
          <w:p w:rsidR="006060F9" w:rsidRPr="0051750C" w:rsidRDefault="006060F9" w:rsidP="005B113A">
            <w:pPr>
              <w:jc w:val="both"/>
              <w:rPr>
                <w:rFonts w:cstheme="minorHAnsi"/>
                <w:color w:val="000000"/>
              </w:rPr>
            </w:pPr>
            <w:permStart w:id="5" w:edGrp="everyone" w:colFirst="1" w:colLast="1"/>
            <w:permEnd w:id="4"/>
            <w:r w:rsidRPr="0051750C">
              <w:rPr>
                <w:rFonts w:cstheme="minorHAnsi"/>
                <w:b/>
                <w:color w:val="000000"/>
              </w:rPr>
              <w:t xml:space="preserve">Richieste contributo ammesse </w:t>
            </w:r>
            <w:r w:rsidR="0051750C" w:rsidRPr="0051750C">
              <w:rPr>
                <w:rFonts w:cstheme="minorHAnsi"/>
                <w:b/>
                <w:color w:val="000000"/>
              </w:rPr>
              <w:t xml:space="preserve">in graduatoria </w:t>
            </w:r>
            <w:r w:rsidRPr="0051750C">
              <w:rPr>
                <w:rFonts w:cstheme="minorHAnsi"/>
                <w:b/>
                <w:color w:val="000000"/>
              </w:rPr>
              <w:t>sulla base dei requisiti richiesti</w:t>
            </w:r>
            <w:r w:rsidRPr="0051750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060F9" w:rsidRDefault="00037DC0" w:rsidP="00037DC0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6060F9" w:rsidTr="005B113A">
        <w:trPr>
          <w:trHeight w:hRule="exact" w:val="851"/>
        </w:trPr>
        <w:tc>
          <w:tcPr>
            <w:tcW w:w="7792" w:type="dxa"/>
            <w:vAlign w:val="center"/>
          </w:tcPr>
          <w:p w:rsidR="006060F9" w:rsidRPr="0051750C" w:rsidRDefault="009E6E84" w:rsidP="005B113A">
            <w:pPr>
              <w:ind w:right="-391"/>
              <w:jc w:val="both"/>
              <w:rPr>
                <w:rFonts w:cstheme="minorHAnsi"/>
              </w:rPr>
            </w:pPr>
            <w:permStart w:id="6" w:edGrp="everyone" w:colFirst="1" w:colLast="1"/>
            <w:permEnd w:id="5"/>
            <w:r w:rsidRPr="0051750C">
              <w:rPr>
                <w:rFonts w:cstheme="minorHAnsi"/>
                <w:b/>
                <w:color w:val="000000"/>
              </w:rPr>
              <w:t>Richieste contributo soddisfatte sulla base delle risorse disponibili</w:t>
            </w:r>
          </w:p>
        </w:tc>
        <w:tc>
          <w:tcPr>
            <w:tcW w:w="1701" w:type="dxa"/>
            <w:vAlign w:val="center"/>
          </w:tcPr>
          <w:p w:rsidR="006060F9" w:rsidRDefault="00037DC0" w:rsidP="00037DC0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permEnd w:id="6"/>
    </w:tbl>
    <w:p w:rsidR="006060F9" w:rsidRDefault="006060F9"/>
    <w:p w:rsidR="00493CD2" w:rsidRDefault="00493CD2"/>
    <w:tbl>
      <w:tblPr>
        <w:tblStyle w:val="Grigliatabella"/>
        <w:tblW w:w="9493" w:type="dxa"/>
        <w:tblLook w:val="04A0"/>
      </w:tblPr>
      <w:tblGrid>
        <w:gridCol w:w="6658"/>
        <w:gridCol w:w="2835"/>
      </w:tblGrid>
      <w:tr w:rsidR="00493CD2" w:rsidTr="005B113A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493CD2" w:rsidRPr="00AF5910" w:rsidRDefault="00493CD2" w:rsidP="005B113A">
            <w:pPr>
              <w:ind w:left="3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RISORSE</w:t>
            </w:r>
          </w:p>
        </w:tc>
      </w:tr>
      <w:tr w:rsidR="00493CD2" w:rsidTr="005B113A">
        <w:trPr>
          <w:trHeight w:hRule="exact" w:val="851"/>
        </w:trPr>
        <w:tc>
          <w:tcPr>
            <w:tcW w:w="6658" w:type="dxa"/>
            <w:vAlign w:val="center"/>
          </w:tcPr>
          <w:p w:rsidR="00493CD2" w:rsidRPr="000A3514" w:rsidRDefault="00493CD2" w:rsidP="00493CD2">
            <w:pPr>
              <w:ind w:left="33" w:right="-108"/>
              <w:rPr>
                <w:rFonts w:ascii="Calibri" w:hAnsi="Calibri" w:cs="Calibri"/>
                <w:b/>
                <w:color w:val="000000"/>
              </w:rPr>
            </w:pPr>
            <w:permStart w:id="7" w:edGrp="everyone" w:colFirst="1" w:colLast="1"/>
            <w:r w:rsidRPr="00901BB6">
              <w:rPr>
                <w:rFonts w:ascii="Calibri" w:hAnsi="Calibri" w:cs="Calibri"/>
                <w:b/>
                <w:color w:val="000000"/>
              </w:rPr>
              <w:t xml:space="preserve">Fabbisogno </w:t>
            </w:r>
            <w:r>
              <w:rPr>
                <w:rFonts w:ascii="Calibri" w:hAnsi="Calibri" w:cs="Calibri"/>
                <w:b/>
                <w:color w:val="000000"/>
              </w:rPr>
              <w:t xml:space="preserve">totale delle </w:t>
            </w:r>
            <w:r w:rsidRPr="00901BB6">
              <w:rPr>
                <w:rFonts w:ascii="Calibri" w:hAnsi="Calibri" w:cs="Calibri"/>
                <w:b/>
                <w:color w:val="000000"/>
              </w:rPr>
              <w:t>domande di contributo ammesse</w:t>
            </w:r>
            <w:r>
              <w:rPr>
                <w:rFonts w:ascii="Calibri" w:hAnsi="Calibri" w:cs="Calibri"/>
                <w:b/>
                <w:color w:val="000000"/>
              </w:rPr>
              <w:t xml:space="preserve"> in graduatoria</w:t>
            </w:r>
          </w:p>
        </w:tc>
        <w:tc>
          <w:tcPr>
            <w:tcW w:w="2835" w:type="dxa"/>
            <w:vAlign w:val="center"/>
          </w:tcPr>
          <w:p w:rsidR="00493CD2" w:rsidRDefault="00037DC0" w:rsidP="00037DC0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493CD2" w:rsidTr="005B113A">
        <w:trPr>
          <w:trHeight w:hRule="exact" w:val="851"/>
        </w:trPr>
        <w:tc>
          <w:tcPr>
            <w:tcW w:w="6658" w:type="dxa"/>
            <w:vAlign w:val="center"/>
          </w:tcPr>
          <w:p w:rsidR="00493CD2" w:rsidRPr="000A3514" w:rsidRDefault="00493CD2" w:rsidP="00493CD2">
            <w:pPr>
              <w:ind w:left="33" w:right="-108"/>
              <w:rPr>
                <w:rFonts w:cstheme="minorHAnsi"/>
              </w:rPr>
            </w:pPr>
            <w:permStart w:id="8" w:edGrp="everyone" w:colFirst="1" w:colLast="1"/>
            <w:permEnd w:id="7"/>
            <w:r>
              <w:rPr>
                <w:rFonts w:ascii="Calibri" w:hAnsi="Calibri" w:cs="Calibri"/>
                <w:b/>
                <w:color w:val="000000"/>
              </w:rPr>
              <w:t>Ammontare</w:t>
            </w:r>
            <w:r w:rsidRPr="00901BB6">
              <w:rPr>
                <w:rFonts w:ascii="Calibri" w:hAnsi="Calibri" w:cs="Calibri"/>
                <w:b/>
                <w:color w:val="000000"/>
              </w:rPr>
              <w:t xml:space="preserve"> totale </w:t>
            </w:r>
            <w:r>
              <w:rPr>
                <w:rFonts w:ascii="Calibri" w:hAnsi="Calibri" w:cs="Calibri"/>
                <w:b/>
                <w:color w:val="000000"/>
              </w:rPr>
              <w:t xml:space="preserve">dei </w:t>
            </w:r>
            <w:r w:rsidRPr="00901BB6">
              <w:rPr>
                <w:rFonts w:ascii="Calibri" w:hAnsi="Calibri" w:cs="Calibri"/>
                <w:b/>
                <w:color w:val="000000"/>
              </w:rPr>
              <w:t>contributi assegnati dal Comune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93CD2" w:rsidRDefault="00037DC0" w:rsidP="00037DC0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493CD2" w:rsidTr="005B113A">
        <w:trPr>
          <w:trHeight w:hRule="exact" w:val="851"/>
        </w:trPr>
        <w:tc>
          <w:tcPr>
            <w:tcW w:w="6658" w:type="dxa"/>
            <w:vAlign w:val="center"/>
          </w:tcPr>
          <w:p w:rsidR="00493CD2" w:rsidRPr="000A3514" w:rsidRDefault="00AA4F36" w:rsidP="00493CD2">
            <w:pPr>
              <w:ind w:left="33" w:right="-391"/>
              <w:rPr>
                <w:rFonts w:cstheme="minorHAnsi"/>
              </w:rPr>
            </w:pPr>
            <w:permStart w:id="9" w:edGrp="everyone" w:colFirst="1" w:colLast="1"/>
            <w:permEnd w:id="8"/>
            <w:r>
              <w:rPr>
                <w:rFonts w:ascii="Calibri" w:hAnsi="Calibri" w:cs="Calibri"/>
                <w:b/>
                <w:color w:val="000000"/>
              </w:rPr>
              <w:lastRenderedPageBreak/>
              <w:t>Importo</w:t>
            </w:r>
            <w:r w:rsidR="00493CD2" w:rsidRPr="00901BB6">
              <w:rPr>
                <w:rFonts w:ascii="Calibri" w:hAnsi="Calibri" w:cs="Calibri"/>
                <w:b/>
                <w:color w:val="000000"/>
              </w:rPr>
              <w:t xml:space="preserve"> della somma richiesta alla Regione Puglia </w:t>
            </w:r>
          </w:p>
        </w:tc>
        <w:tc>
          <w:tcPr>
            <w:tcW w:w="2835" w:type="dxa"/>
            <w:vAlign w:val="center"/>
          </w:tcPr>
          <w:p w:rsidR="00493CD2" w:rsidRDefault="00037DC0" w:rsidP="00037DC0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493CD2" w:rsidTr="005B113A">
        <w:trPr>
          <w:trHeight w:hRule="exact" w:val="851"/>
        </w:trPr>
        <w:tc>
          <w:tcPr>
            <w:tcW w:w="6658" w:type="dxa"/>
            <w:vAlign w:val="center"/>
          </w:tcPr>
          <w:p w:rsidR="00493CD2" w:rsidRPr="00901BB6" w:rsidRDefault="00493CD2" w:rsidP="005B113A">
            <w:pPr>
              <w:ind w:left="33" w:right="-391"/>
              <w:rPr>
                <w:rFonts w:ascii="Calibri" w:hAnsi="Calibri" w:cs="Calibri"/>
                <w:b/>
                <w:color w:val="000000"/>
              </w:rPr>
            </w:pPr>
            <w:permStart w:id="10" w:edGrp="everyone" w:colFirst="1" w:colLast="1"/>
            <w:permEnd w:id="9"/>
            <w:r>
              <w:rPr>
                <w:rFonts w:ascii="Calibri" w:hAnsi="Calibri" w:cs="Calibri"/>
                <w:b/>
                <w:color w:val="000000"/>
              </w:rPr>
              <w:t>Eventuali risorse comunali aggiuntive</w:t>
            </w:r>
          </w:p>
        </w:tc>
        <w:tc>
          <w:tcPr>
            <w:tcW w:w="2835" w:type="dxa"/>
            <w:vAlign w:val="center"/>
          </w:tcPr>
          <w:p w:rsidR="00493CD2" w:rsidRPr="00842A58" w:rsidRDefault="00037DC0" w:rsidP="00037DC0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permEnd w:id="10"/>
    </w:tbl>
    <w:p w:rsidR="00493CD2" w:rsidRDefault="00493CD2"/>
    <w:p w:rsidR="00BE64EC" w:rsidRDefault="00BE64EC"/>
    <w:tbl>
      <w:tblPr>
        <w:tblStyle w:val="Grigliatabella"/>
        <w:tblW w:w="9464" w:type="dxa"/>
        <w:tblLook w:val="04A0"/>
      </w:tblPr>
      <w:tblGrid>
        <w:gridCol w:w="6629"/>
        <w:gridCol w:w="2835"/>
      </w:tblGrid>
      <w:tr w:rsidR="00BE64EC" w:rsidTr="00E4297B">
        <w:trPr>
          <w:trHeight w:hRule="exact" w:val="851"/>
        </w:trPr>
        <w:tc>
          <w:tcPr>
            <w:tcW w:w="9464" w:type="dxa"/>
            <w:gridSpan w:val="2"/>
            <w:vAlign w:val="center"/>
          </w:tcPr>
          <w:p w:rsidR="00BE64EC" w:rsidRPr="00AF5910" w:rsidRDefault="00AA4F36" w:rsidP="005B11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CARATTERISTICHE DEI BENEFICIARI</w:t>
            </w:r>
          </w:p>
        </w:tc>
      </w:tr>
      <w:tr w:rsidR="00BE64EC" w:rsidTr="00E4297B">
        <w:trPr>
          <w:trHeight w:hRule="exact" w:val="851"/>
        </w:trPr>
        <w:tc>
          <w:tcPr>
            <w:tcW w:w="6629" w:type="dxa"/>
            <w:vAlign w:val="center"/>
          </w:tcPr>
          <w:p w:rsidR="00BE64EC" w:rsidRPr="00AA4F36" w:rsidRDefault="00AA4F36" w:rsidP="005B113A">
            <w:pPr>
              <w:ind w:right="-250"/>
              <w:jc w:val="both"/>
              <w:rPr>
                <w:rFonts w:cstheme="minorHAnsi"/>
                <w:b/>
                <w:color w:val="000000"/>
              </w:rPr>
            </w:pPr>
            <w:permStart w:id="11" w:edGrp="everyone" w:colFirst="1" w:colLast="1"/>
            <w:r w:rsidRPr="00AA4F36">
              <w:rPr>
                <w:rFonts w:ascii="Calibri" w:eastAsia="Times New Roman" w:hAnsi="Calibri" w:cs="Calibri"/>
                <w:b/>
                <w:lang w:eastAsia="it-IT"/>
              </w:rPr>
              <w:t>Numero medio dei componenti il nucleo familiare</w:t>
            </w:r>
          </w:p>
        </w:tc>
        <w:tc>
          <w:tcPr>
            <w:tcW w:w="2835" w:type="dxa"/>
            <w:vAlign w:val="center"/>
          </w:tcPr>
          <w:p w:rsidR="00BE64EC" w:rsidRDefault="00037DC0" w:rsidP="00037DC0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BE64EC" w:rsidTr="00E4297B">
        <w:trPr>
          <w:trHeight w:hRule="exact" w:val="851"/>
        </w:trPr>
        <w:tc>
          <w:tcPr>
            <w:tcW w:w="6629" w:type="dxa"/>
            <w:vAlign w:val="center"/>
          </w:tcPr>
          <w:p w:rsidR="00BE64EC" w:rsidRPr="00AA4F36" w:rsidRDefault="00AA4F36" w:rsidP="005B113A">
            <w:pPr>
              <w:jc w:val="both"/>
              <w:rPr>
                <w:rFonts w:cstheme="minorHAnsi"/>
                <w:b/>
                <w:color w:val="000000"/>
              </w:rPr>
            </w:pPr>
            <w:permStart w:id="12" w:edGrp="everyone" w:colFirst="1" w:colLast="1"/>
            <w:permEnd w:id="11"/>
            <w:r w:rsidRPr="00AA4F36">
              <w:rPr>
                <w:rFonts w:ascii="Calibri" w:eastAsia="Times New Roman" w:hAnsi="Calibri" w:cs="Calibri"/>
                <w:b/>
                <w:lang w:eastAsia="it-IT"/>
              </w:rPr>
              <w:t>Importo medio del canone annuo sostenuto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 dai beneficiari</w:t>
            </w:r>
          </w:p>
        </w:tc>
        <w:tc>
          <w:tcPr>
            <w:tcW w:w="2835" w:type="dxa"/>
            <w:vAlign w:val="center"/>
          </w:tcPr>
          <w:p w:rsidR="00BE64EC" w:rsidRDefault="00037DC0" w:rsidP="00037D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BE64EC" w:rsidTr="00E4297B">
        <w:trPr>
          <w:trHeight w:hRule="exact" w:val="851"/>
        </w:trPr>
        <w:tc>
          <w:tcPr>
            <w:tcW w:w="6629" w:type="dxa"/>
            <w:vAlign w:val="center"/>
          </w:tcPr>
          <w:p w:rsidR="00BE64EC" w:rsidRPr="0051750C" w:rsidRDefault="00AA4F36" w:rsidP="005B113A">
            <w:pPr>
              <w:ind w:right="-391"/>
              <w:jc w:val="both"/>
              <w:rPr>
                <w:rFonts w:cstheme="minorHAnsi"/>
              </w:rPr>
            </w:pPr>
            <w:permStart w:id="13" w:edGrp="everyone" w:colFirst="1" w:colLast="1"/>
            <w:permEnd w:id="12"/>
            <w:r>
              <w:rPr>
                <w:rFonts w:cstheme="minorHAnsi"/>
                <w:b/>
                <w:color w:val="000000"/>
              </w:rPr>
              <w:t>I</w:t>
            </w:r>
            <w:r w:rsidR="00597165">
              <w:rPr>
                <w:rFonts w:cstheme="minorHAnsi"/>
                <w:b/>
                <w:color w:val="000000"/>
              </w:rPr>
              <w:t xml:space="preserve">mporto medio ISEE </w:t>
            </w:r>
          </w:p>
        </w:tc>
        <w:tc>
          <w:tcPr>
            <w:tcW w:w="2835" w:type="dxa"/>
            <w:vAlign w:val="center"/>
          </w:tcPr>
          <w:p w:rsidR="00BE64EC" w:rsidRDefault="00037DC0" w:rsidP="00037D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597165" w:rsidTr="00E4297B">
        <w:trPr>
          <w:trHeight w:hRule="exact" w:val="851"/>
        </w:trPr>
        <w:tc>
          <w:tcPr>
            <w:tcW w:w="6629" w:type="dxa"/>
            <w:vAlign w:val="center"/>
          </w:tcPr>
          <w:p w:rsidR="00597165" w:rsidRDefault="00597165" w:rsidP="005B113A">
            <w:pPr>
              <w:ind w:right="-391"/>
              <w:jc w:val="both"/>
              <w:rPr>
                <w:rFonts w:cstheme="minorHAnsi"/>
                <w:b/>
                <w:color w:val="000000"/>
              </w:rPr>
            </w:pPr>
            <w:permStart w:id="14" w:edGrp="everyone" w:colFirst="1" w:colLast="1"/>
            <w:permEnd w:id="13"/>
            <w:r>
              <w:rPr>
                <w:rFonts w:cstheme="minorHAnsi"/>
                <w:b/>
                <w:color w:val="000000"/>
              </w:rPr>
              <w:t xml:space="preserve">Importo medio reddito imponibile </w:t>
            </w:r>
            <w:r w:rsidRPr="00597165">
              <w:rPr>
                <w:rFonts w:cstheme="minorHAnsi"/>
                <w:color w:val="000000"/>
              </w:rPr>
              <w:t>(</w:t>
            </w:r>
            <w:r w:rsidRPr="00597165">
              <w:rPr>
                <w:rFonts w:cstheme="minorHAnsi"/>
                <w:i/>
                <w:color w:val="000000"/>
              </w:rPr>
              <w:t>se utilizzato in alternativa all’ISEE</w:t>
            </w:r>
            <w:r w:rsidRPr="00597165">
              <w:rPr>
                <w:rFonts w:cstheme="minorHAnsi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597165" w:rsidRDefault="00037DC0" w:rsidP="00037D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permEnd w:id="14"/>
    </w:tbl>
    <w:p w:rsidR="00BE64EC" w:rsidRDefault="00BE64EC"/>
    <w:sectPr w:rsidR="00BE64EC" w:rsidSect="00E927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2D" w:rsidRDefault="0000222D" w:rsidP="00B647AB">
      <w:pPr>
        <w:spacing w:after="0" w:line="240" w:lineRule="auto"/>
      </w:pPr>
      <w:r>
        <w:separator/>
      </w:r>
    </w:p>
  </w:endnote>
  <w:endnote w:type="continuationSeparator" w:id="0">
    <w:p w:rsidR="0000222D" w:rsidRDefault="0000222D" w:rsidP="00B6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F2" w:rsidRDefault="001D2AF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F2" w:rsidRDefault="001D2AF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F2" w:rsidRDefault="001D2A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2D" w:rsidRDefault="0000222D" w:rsidP="00B647AB">
      <w:pPr>
        <w:spacing w:after="0" w:line="240" w:lineRule="auto"/>
      </w:pPr>
      <w:r>
        <w:separator/>
      </w:r>
    </w:p>
  </w:footnote>
  <w:footnote w:type="continuationSeparator" w:id="0">
    <w:p w:rsidR="0000222D" w:rsidRDefault="0000222D" w:rsidP="00B6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F2" w:rsidRDefault="001D2AF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AB" w:rsidRDefault="001D2AF2" w:rsidP="007630C0">
    <w:pPr>
      <w:pStyle w:val="Intestazione"/>
    </w:pPr>
    <w:r w:rsidRPr="001D2AF2">
      <w:t>EDI_DEL_2021_00053</w:t>
    </w:r>
    <w:r w:rsidR="00D87962">
      <w:tab/>
    </w:r>
    <w:r w:rsidR="00D87962">
      <w:tab/>
      <w:t>Allegato A_4</w:t>
    </w:r>
  </w:p>
  <w:p w:rsidR="00B647AB" w:rsidRDefault="00B647A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F2" w:rsidRDefault="001D2AF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MXvjT6zzTyokUEcj7xNuUCLfkE=" w:salt="9VdXfZPCOFl5g+CdC93lU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DCA"/>
    <w:rsid w:val="0000222D"/>
    <w:rsid w:val="00037DC0"/>
    <w:rsid w:val="00081DDB"/>
    <w:rsid w:val="000E5A19"/>
    <w:rsid w:val="000F6500"/>
    <w:rsid w:val="00130C8C"/>
    <w:rsid w:val="001437D9"/>
    <w:rsid w:val="00151B1B"/>
    <w:rsid w:val="001554ED"/>
    <w:rsid w:val="001D2AF2"/>
    <w:rsid w:val="001D61C7"/>
    <w:rsid w:val="001E6374"/>
    <w:rsid w:val="002357D6"/>
    <w:rsid w:val="002D5FFC"/>
    <w:rsid w:val="003140DF"/>
    <w:rsid w:val="003E7C1D"/>
    <w:rsid w:val="00493CD2"/>
    <w:rsid w:val="0051103B"/>
    <w:rsid w:val="0051750C"/>
    <w:rsid w:val="00531ACA"/>
    <w:rsid w:val="00556F75"/>
    <w:rsid w:val="00597165"/>
    <w:rsid w:val="00605EA0"/>
    <w:rsid w:val="006060F9"/>
    <w:rsid w:val="007630C0"/>
    <w:rsid w:val="0084231F"/>
    <w:rsid w:val="00842A58"/>
    <w:rsid w:val="00951B30"/>
    <w:rsid w:val="00953DCA"/>
    <w:rsid w:val="009E6E84"/>
    <w:rsid w:val="00A33490"/>
    <w:rsid w:val="00A83EF1"/>
    <w:rsid w:val="00AA4F36"/>
    <w:rsid w:val="00B647AB"/>
    <w:rsid w:val="00B77100"/>
    <w:rsid w:val="00BE64EC"/>
    <w:rsid w:val="00CC1BB7"/>
    <w:rsid w:val="00D476DC"/>
    <w:rsid w:val="00D70689"/>
    <w:rsid w:val="00D87962"/>
    <w:rsid w:val="00D97F17"/>
    <w:rsid w:val="00E137F2"/>
    <w:rsid w:val="00E20973"/>
    <w:rsid w:val="00E4297B"/>
    <w:rsid w:val="00E9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4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64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7AB"/>
  </w:style>
  <w:style w:type="paragraph" w:styleId="Pidipagina">
    <w:name w:val="footer"/>
    <w:basedOn w:val="Normale"/>
    <w:link w:val="PidipaginaCarattere"/>
    <w:uiPriority w:val="99"/>
    <w:unhideWhenUsed/>
    <w:rsid w:val="00B64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4E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42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De Pinto Gennaro</cp:lastModifiedBy>
  <cp:revision>25</cp:revision>
  <cp:lastPrinted>2021-12-13T13:05:00Z</cp:lastPrinted>
  <dcterms:created xsi:type="dcterms:W3CDTF">2021-10-05T13:25:00Z</dcterms:created>
  <dcterms:modified xsi:type="dcterms:W3CDTF">2021-12-17T12:04:00Z</dcterms:modified>
</cp:coreProperties>
</file>